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995F" w14:textId="77777777" w:rsidR="006306FC" w:rsidRPr="003F6DFF" w:rsidRDefault="006306FC" w:rsidP="006306FC">
      <w:pPr>
        <w:pStyle w:val="2"/>
        <w:jc w:val="center"/>
        <w:rPr>
          <w:rFonts w:ascii="Times New Roman" w:hAnsi="Times New Roman" w:cs="Times New Roman"/>
        </w:rPr>
      </w:pPr>
      <w:r w:rsidRPr="003F6DFF">
        <w:rPr>
          <w:rFonts w:ascii="Times New Roman" w:hAnsi="Times New Roman" w:cs="Times New Roman"/>
        </w:rPr>
        <w:t>Инструкция по перепрограммированию ОС РСПИ ПАК «СТРЕЛЕЦ-МОНИОРИНГ» на новую частоту в ЗАО г. Москвы.</w:t>
      </w:r>
    </w:p>
    <w:p w14:paraId="6AFCA1D5" w14:textId="77777777" w:rsidR="006306FC" w:rsidRPr="003F6DFF" w:rsidRDefault="006306FC" w:rsidP="006306FC">
      <w:pPr>
        <w:pStyle w:val="2"/>
        <w:rPr>
          <w:rFonts w:ascii="Times New Roman" w:hAnsi="Times New Roman" w:cs="Times New Roman"/>
        </w:rPr>
      </w:pPr>
    </w:p>
    <w:p w14:paraId="78D95DCA" w14:textId="77777777" w:rsidR="006306FC" w:rsidRDefault="006306FC" w:rsidP="006306FC">
      <w:pPr>
        <w:pStyle w:val="2"/>
      </w:pPr>
    </w:p>
    <w:p w14:paraId="45F00080" w14:textId="77777777" w:rsidR="006306FC" w:rsidRPr="003F6DFF" w:rsidRDefault="006306FC" w:rsidP="006306FC">
      <w:pPr>
        <w:pStyle w:val="2"/>
        <w:jc w:val="both"/>
        <w:rPr>
          <w:rFonts w:ascii="Times New Roman" w:hAnsi="Times New Roman" w:cs="Times New Roman"/>
        </w:rPr>
      </w:pPr>
      <w:r w:rsidRPr="003F6DFF">
        <w:rPr>
          <w:rFonts w:ascii="Times New Roman" w:hAnsi="Times New Roman" w:cs="Times New Roman"/>
        </w:rPr>
        <w:t xml:space="preserve">Системный требования: </w:t>
      </w:r>
    </w:p>
    <w:p w14:paraId="234FFA8E" w14:textId="77777777" w:rsidR="006306FC" w:rsidRPr="003F6DFF" w:rsidRDefault="006306FC" w:rsidP="006306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>ПК</w:t>
      </w:r>
      <w:r>
        <w:rPr>
          <w:rFonts w:ascii="Times New Roman" w:hAnsi="Times New Roman" w:cs="Times New Roman"/>
          <w:sz w:val="26"/>
          <w:szCs w:val="26"/>
        </w:rPr>
        <w:t xml:space="preserve"> или ноутбук</w:t>
      </w:r>
      <w:r w:rsidRPr="003F6DFF">
        <w:rPr>
          <w:rFonts w:ascii="Times New Roman" w:hAnsi="Times New Roman" w:cs="Times New Roman"/>
          <w:sz w:val="26"/>
          <w:szCs w:val="26"/>
        </w:rPr>
        <w:t xml:space="preserve"> с ОС </w:t>
      </w:r>
      <w:r w:rsidRPr="003F6DFF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3F6DFF">
        <w:rPr>
          <w:rFonts w:ascii="Times New Roman" w:hAnsi="Times New Roman" w:cs="Times New Roman"/>
          <w:sz w:val="26"/>
          <w:szCs w:val="26"/>
        </w:rPr>
        <w:t xml:space="preserve"> 10</w:t>
      </w:r>
    </w:p>
    <w:p w14:paraId="4E4BDB13" w14:textId="77777777" w:rsidR="006306FC" w:rsidRPr="003F6DFF" w:rsidRDefault="006306FC" w:rsidP="006306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3F6DFF">
        <w:rPr>
          <w:rFonts w:ascii="Times New Roman" w:hAnsi="Times New Roman" w:cs="Times New Roman"/>
          <w:sz w:val="26"/>
          <w:szCs w:val="26"/>
          <w:lang w:val="en-US"/>
        </w:rPr>
        <w:t>USB</w:t>
      </w:r>
      <w:r w:rsidRPr="003F6DFF">
        <w:rPr>
          <w:rFonts w:ascii="Times New Roman" w:hAnsi="Times New Roman" w:cs="Times New Roman"/>
          <w:sz w:val="26"/>
          <w:szCs w:val="26"/>
        </w:rPr>
        <w:t>-порта</w:t>
      </w:r>
    </w:p>
    <w:p w14:paraId="4F20384D" w14:textId="77777777" w:rsidR="006306FC" w:rsidRPr="003F6DFF" w:rsidRDefault="006306FC" w:rsidP="006306F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>Кабель USB/Mini-USB</w:t>
      </w:r>
    </w:p>
    <w:p w14:paraId="221CB7FE" w14:textId="77777777" w:rsidR="006306FC" w:rsidRPr="003F6DFF" w:rsidRDefault="006306FC" w:rsidP="006306FC">
      <w:pPr>
        <w:pStyle w:val="2"/>
        <w:jc w:val="both"/>
        <w:rPr>
          <w:rFonts w:ascii="Times New Roman" w:hAnsi="Times New Roman" w:cs="Times New Roman"/>
        </w:rPr>
      </w:pPr>
      <w:r w:rsidRPr="003F6DFF">
        <w:rPr>
          <w:rFonts w:ascii="Times New Roman" w:hAnsi="Times New Roman" w:cs="Times New Roman"/>
        </w:rPr>
        <w:t xml:space="preserve">Действия по изменению рабочей частоты ОС РСПИ: </w:t>
      </w:r>
    </w:p>
    <w:p w14:paraId="42CB52D5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>Отключить антивирус/</w:t>
      </w:r>
      <w:r w:rsidRPr="003F6DFF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Pr="003F6DFF">
        <w:rPr>
          <w:rFonts w:ascii="Times New Roman" w:hAnsi="Times New Roman" w:cs="Times New Roman"/>
          <w:sz w:val="26"/>
          <w:szCs w:val="26"/>
        </w:rPr>
        <w:t xml:space="preserve"> </w:t>
      </w:r>
      <w:r w:rsidRPr="003F6DFF">
        <w:rPr>
          <w:rFonts w:ascii="Times New Roman" w:hAnsi="Times New Roman" w:cs="Times New Roman"/>
          <w:sz w:val="26"/>
          <w:szCs w:val="26"/>
          <w:lang w:val="en-US"/>
        </w:rPr>
        <w:t>Defender</w:t>
      </w:r>
      <w:r w:rsidRPr="003F6DFF">
        <w:rPr>
          <w:rFonts w:ascii="Times New Roman" w:hAnsi="Times New Roman" w:cs="Times New Roman"/>
          <w:sz w:val="26"/>
          <w:szCs w:val="26"/>
        </w:rPr>
        <w:t>.</w:t>
      </w:r>
    </w:p>
    <w:p w14:paraId="0D357AC4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 xml:space="preserve">Скачать утилиту </w:t>
      </w:r>
      <w:r w:rsidRPr="003F6DFF">
        <w:rPr>
          <w:rFonts w:ascii="Times New Roman" w:hAnsi="Times New Roman" w:cs="Times New Roman"/>
          <w:b/>
          <w:sz w:val="26"/>
          <w:szCs w:val="26"/>
        </w:rPr>
        <w:t>FreqSwitcher.exe,</w:t>
      </w:r>
      <w:r w:rsidRPr="003F6DFF">
        <w:rPr>
          <w:rFonts w:ascii="Times New Roman" w:hAnsi="Times New Roman" w:cs="Times New Roman"/>
          <w:sz w:val="26"/>
          <w:szCs w:val="26"/>
        </w:rPr>
        <w:t xml:space="preserve"> драйвер </w:t>
      </w:r>
      <w:r w:rsidRPr="003F6DFF">
        <w:rPr>
          <w:rFonts w:ascii="Times New Roman" w:hAnsi="Times New Roman" w:cs="Times New Roman"/>
          <w:b/>
          <w:sz w:val="26"/>
          <w:szCs w:val="26"/>
        </w:rPr>
        <w:t>tusb3410_driver_v6.7.4.0_setup.exe.</w:t>
      </w:r>
      <w:r w:rsidRPr="003F6DFF">
        <w:rPr>
          <w:rFonts w:ascii="Times New Roman" w:hAnsi="Times New Roman" w:cs="Times New Roman"/>
          <w:sz w:val="26"/>
          <w:szCs w:val="26"/>
        </w:rPr>
        <w:t xml:space="preserve"> Адрес: https://112.mos.ru/</w:t>
      </w:r>
      <w:r>
        <w:rPr>
          <w:rFonts w:ascii="Times New Roman" w:hAnsi="Times New Roman" w:cs="Times New Roman"/>
          <w:sz w:val="26"/>
          <w:szCs w:val="26"/>
        </w:rPr>
        <w:t>......</w:t>
      </w:r>
    </w:p>
    <w:p w14:paraId="57B36C52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 xml:space="preserve">Установить драйвер </w:t>
      </w:r>
      <w:r w:rsidRPr="003F6DFF">
        <w:rPr>
          <w:rFonts w:ascii="Times New Roman" w:hAnsi="Times New Roman" w:cs="Times New Roman"/>
          <w:b/>
          <w:sz w:val="26"/>
          <w:szCs w:val="26"/>
        </w:rPr>
        <w:t>tusb3410_driver_v6.7.4.0_setup.exe</w:t>
      </w:r>
      <w:r w:rsidRPr="003F6DFF">
        <w:rPr>
          <w:rFonts w:ascii="Times New Roman" w:hAnsi="Times New Roman" w:cs="Times New Roman"/>
          <w:sz w:val="26"/>
          <w:szCs w:val="26"/>
        </w:rPr>
        <w:t xml:space="preserve">, перезагрузить ПК. </w:t>
      </w:r>
    </w:p>
    <w:p w14:paraId="194F6BB2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>Подключить кабель USB/Mini-USB к ПК.</w:t>
      </w:r>
    </w:p>
    <w:p w14:paraId="16E34057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>Открыть корпус Объектовой станции. Подключить с помощью кабеля USB/Mini-USB через Mini-USB разъем на плате Объектовой станции к ПК.</w:t>
      </w:r>
    </w:p>
    <w:p w14:paraId="272817AF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 xml:space="preserve">Запустить утилиту </w:t>
      </w:r>
      <w:r w:rsidRPr="003F6DFF">
        <w:rPr>
          <w:rFonts w:ascii="Times New Roman" w:hAnsi="Times New Roman" w:cs="Times New Roman"/>
          <w:b/>
          <w:sz w:val="26"/>
          <w:szCs w:val="26"/>
        </w:rPr>
        <w:t>FreqSwitcher.exe</w:t>
      </w:r>
      <w:r w:rsidRPr="003F6DFF">
        <w:rPr>
          <w:rFonts w:ascii="Times New Roman" w:hAnsi="Times New Roman" w:cs="Times New Roman"/>
          <w:sz w:val="26"/>
          <w:szCs w:val="26"/>
        </w:rPr>
        <w:t>.</w:t>
      </w:r>
    </w:p>
    <w:p w14:paraId="48215264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 xml:space="preserve">Убедиться в наличии соединения Объектовой станции с ПК (в программе появится надпись </w:t>
      </w:r>
      <w:r w:rsidRPr="003F6DFF">
        <w:rPr>
          <w:rFonts w:ascii="Times New Roman" w:hAnsi="Times New Roman" w:cs="Times New Roman"/>
          <w:b/>
          <w:i/>
          <w:sz w:val="26"/>
          <w:szCs w:val="26"/>
        </w:rPr>
        <w:t>"TUSB83410 Device (СОМ#)"</w:t>
      </w:r>
      <w:r w:rsidRPr="003F6DFF">
        <w:rPr>
          <w:rFonts w:ascii="Times New Roman" w:hAnsi="Times New Roman" w:cs="Times New Roman"/>
          <w:b/>
          <w:sz w:val="26"/>
          <w:szCs w:val="26"/>
        </w:rPr>
        <w:t>.</w:t>
      </w:r>
    </w:p>
    <w:p w14:paraId="41629A8C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>В случае отсутствия соединения, проверить правильность подключения, при необходимости повторить шаги №№3-7.</w:t>
      </w:r>
    </w:p>
    <w:p w14:paraId="7ECFCCFD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 xml:space="preserve">Нажать кнопку </w:t>
      </w:r>
      <w:r w:rsidRPr="003F6DFF">
        <w:rPr>
          <w:rFonts w:ascii="Times New Roman" w:hAnsi="Times New Roman" w:cs="Times New Roman"/>
          <w:b/>
          <w:i/>
          <w:sz w:val="26"/>
          <w:szCs w:val="26"/>
        </w:rPr>
        <w:t>"Запрограммировать"</w:t>
      </w:r>
      <w:r w:rsidRPr="003F6DFF">
        <w:rPr>
          <w:rFonts w:ascii="Times New Roman" w:hAnsi="Times New Roman" w:cs="Times New Roman"/>
          <w:b/>
          <w:sz w:val="26"/>
          <w:szCs w:val="26"/>
        </w:rPr>
        <w:t>.</w:t>
      </w:r>
    </w:p>
    <w:p w14:paraId="04F807D7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>При успешном программировании</w:t>
      </w:r>
      <w:r>
        <w:rPr>
          <w:rFonts w:ascii="Times New Roman" w:hAnsi="Times New Roman" w:cs="Times New Roman"/>
          <w:sz w:val="26"/>
          <w:szCs w:val="26"/>
        </w:rPr>
        <w:t xml:space="preserve"> утилита</w:t>
      </w:r>
      <w:r w:rsidRPr="003F6DFF">
        <w:rPr>
          <w:rFonts w:ascii="Times New Roman" w:hAnsi="Times New Roman" w:cs="Times New Roman"/>
          <w:sz w:val="26"/>
          <w:szCs w:val="26"/>
        </w:rPr>
        <w:t xml:space="preserve"> выдаст сообщение: </w:t>
      </w:r>
      <w:r w:rsidRPr="003F6DFF">
        <w:rPr>
          <w:rFonts w:ascii="Times New Roman" w:hAnsi="Times New Roman" w:cs="Times New Roman"/>
          <w:b/>
          <w:i/>
          <w:sz w:val="26"/>
          <w:szCs w:val="26"/>
        </w:rPr>
        <w:t>"Станция переведена на новую частоту"</w:t>
      </w:r>
      <w:r w:rsidRPr="003F6DFF">
        <w:rPr>
          <w:rFonts w:ascii="Times New Roman" w:hAnsi="Times New Roman" w:cs="Times New Roman"/>
          <w:sz w:val="26"/>
          <w:szCs w:val="26"/>
        </w:rPr>
        <w:t>.</w:t>
      </w:r>
    </w:p>
    <w:p w14:paraId="3A517562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 xml:space="preserve">Проверить уровень сигнала подключения </w:t>
      </w:r>
      <w:r>
        <w:rPr>
          <w:rFonts w:ascii="Times New Roman" w:hAnsi="Times New Roman" w:cs="Times New Roman"/>
          <w:sz w:val="26"/>
          <w:szCs w:val="26"/>
        </w:rPr>
        <w:t xml:space="preserve">к сети «Стрелец-мониторинг» </w:t>
      </w:r>
      <w:r w:rsidRPr="003F6DFF">
        <w:rPr>
          <w:rFonts w:ascii="Times New Roman" w:hAnsi="Times New Roman" w:cs="Times New Roman"/>
          <w:sz w:val="26"/>
          <w:szCs w:val="26"/>
        </w:rPr>
        <w:t>с помощью индикации на плате Объектовой станции.</w:t>
      </w:r>
      <w:r>
        <w:rPr>
          <w:rFonts w:ascii="Times New Roman" w:hAnsi="Times New Roman" w:cs="Times New Roman"/>
          <w:sz w:val="26"/>
          <w:szCs w:val="26"/>
        </w:rPr>
        <w:t xml:space="preserve"> Выход ОС на связь – до 10 минут.</w:t>
      </w:r>
    </w:p>
    <w:p w14:paraId="621105DE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 xml:space="preserve">Отсоединить кабель USB/Mini-USB от Объектовой станции,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3F6DFF">
        <w:rPr>
          <w:rFonts w:ascii="Times New Roman" w:hAnsi="Times New Roman" w:cs="Times New Roman"/>
          <w:sz w:val="26"/>
          <w:szCs w:val="26"/>
        </w:rPr>
        <w:t xml:space="preserve">акрыть корпус Объектовой станции.  </w:t>
      </w:r>
    </w:p>
    <w:p w14:paraId="421B0A9D" w14:textId="77777777" w:rsidR="006306FC" w:rsidRPr="003F6DFF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>Через 24 часа, выполнить регламентные работы (проверку прохождения сигнала), для подтверждения перехода на новую частоту.</w:t>
      </w:r>
    </w:p>
    <w:p w14:paraId="2272F145" w14:textId="7DB7EBD2" w:rsidR="006306FC" w:rsidRDefault="006306FC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F6DFF">
        <w:rPr>
          <w:rFonts w:ascii="Times New Roman" w:hAnsi="Times New Roman" w:cs="Times New Roman"/>
          <w:sz w:val="26"/>
          <w:szCs w:val="26"/>
        </w:rPr>
        <w:t>В случае непрохождения сигнала, связаться по телефону 8(495)150-55-91 доб.3</w:t>
      </w:r>
    </w:p>
    <w:p w14:paraId="13DECCDB" w14:textId="5AB84865" w:rsidR="007535C5" w:rsidRPr="003F6DFF" w:rsidRDefault="007535C5" w:rsidP="006306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535C5">
        <w:rPr>
          <w:rFonts w:ascii="Times New Roman" w:hAnsi="Times New Roman" w:cs="Times New Roman"/>
          <w:sz w:val="26"/>
          <w:szCs w:val="26"/>
        </w:rPr>
        <w:t xml:space="preserve">осле перепрошивки необходимо отписать на почту </w:t>
      </w:r>
      <w:hyperlink r:id="rId5" w:history="1">
        <w:r w:rsidRPr="00C3550A">
          <w:rPr>
            <w:rStyle w:val="a9"/>
            <w:rFonts w:ascii="Times New Roman" w:hAnsi="Times New Roman" w:cs="Times New Roman"/>
            <w:sz w:val="26"/>
            <w:szCs w:val="26"/>
          </w:rPr>
          <w:t>info@strelec01.ru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7535C5">
        <w:rPr>
          <w:rFonts w:ascii="Times New Roman" w:hAnsi="Times New Roman" w:cs="Times New Roman"/>
          <w:sz w:val="26"/>
          <w:szCs w:val="26"/>
        </w:rPr>
        <w:t xml:space="preserve"> информацией об объекте, адресе, ключе</w:t>
      </w:r>
    </w:p>
    <w:p w14:paraId="2E9E9B71" w14:textId="77777777" w:rsidR="004D19B4" w:rsidRPr="006306FC" w:rsidRDefault="004D19B4" w:rsidP="006306FC"/>
    <w:sectPr w:rsidR="004D19B4" w:rsidRPr="0063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241"/>
    <w:multiLevelType w:val="hybridMultilevel"/>
    <w:tmpl w:val="5A48F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677F"/>
    <w:multiLevelType w:val="hybridMultilevel"/>
    <w:tmpl w:val="EF1A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3386"/>
    <w:multiLevelType w:val="hybridMultilevel"/>
    <w:tmpl w:val="6AAC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E0150"/>
    <w:multiLevelType w:val="hybridMultilevel"/>
    <w:tmpl w:val="1660A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24356">
    <w:abstractNumId w:val="3"/>
  </w:num>
  <w:num w:numId="2" w16cid:durableId="2105177157">
    <w:abstractNumId w:val="1"/>
  </w:num>
  <w:num w:numId="3" w16cid:durableId="251663273">
    <w:abstractNumId w:val="2"/>
  </w:num>
  <w:num w:numId="4" w16cid:durableId="19400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257"/>
    <w:rsid w:val="003079EF"/>
    <w:rsid w:val="003F6DFF"/>
    <w:rsid w:val="004D19B4"/>
    <w:rsid w:val="0057492E"/>
    <w:rsid w:val="005C14C6"/>
    <w:rsid w:val="0061447D"/>
    <w:rsid w:val="006306FC"/>
    <w:rsid w:val="007535C5"/>
    <w:rsid w:val="00787AAC"/>
    <w:rsid w:val="00986042"/>
    <w:rsid w:val="00A94378"/>
    <w:rsid w:val="00A95735"/>
    <w:rsid w:val="00E83257"/>
    <w:rsid w:val="00EB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AA53"/>
  <w15:docId w15:val="{89D7955F-6E7C-42C1-AB6B-9808386C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07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2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079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annotation reference"/>
    <w:basedOn w:val="a0"/>
    <w:uiPriority w:val="99"/>
    <w:semiHidden/>
    <w:unhideWhenUsed/>
    <w:rsid w:val="006306F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06F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06F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6F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535C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53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info@strelec01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</dc:creator>
  <cp:lastModifiedBy>Гость</cp:lastModifiedBy>
  <cp:revision>2</cp:revision>
  <dcterms:created xsi:type="dcterms:W3CDTF">2023-02-07T15:55:00Z</dcterms:created>
  <dcterms:modified xsi:type="dcterms:W3CDTF">2023-02-07T15:55:00Z</dcterms:modified>
</cp:coreProperties>
</file>